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849" w:rsidRPr="000D4849" w:rsidRDefault="00E66AE8" w:rsidP="000D4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Drodzy </w:t>
      </w:r>
      <w:r w:rsidR="000D4849">
        <w:rPr>
          <w:rFonts w:ascii="Times New Roman" w:hAnsi="Times New Roman" w:cs="Times New Roman"/>
          <w:sz w:val="28"/>
          <w:szCs w:val="28"/>
        </w:rPr>
        <w:t>Państwo, </w:t>
      </w:r>
      <w:r>
        <w:rPr>
          <w:rFonts w:ascii="Times New Roman" w:hAnsi="Times New Roman" w:cs="Times New Roman"/>
          <w:sz w:val="28"/>
          <w:szCs w:val="28"/>
        </w:rPr>
        <w:t>Szanowny Laureacie</w:t>
      </w:r>
      <w:r w:rsidR="000D4849" w:rsidRPr="000D4849">
        <w:rPr>
          <w:rFonts w:ascii="Times New Roman" w:hAnsi="Times New Roman" w:cs="Times New Roman"/>
          <w:sz w:val="28"/>
          <w:szCs w:val="28"/>
        </w:rPr>
        <w:t>,</w:t>
      </w:r>
    </w:p>
    <w:p w:rsidR="000D4849" w:rsidRPr="000D4849" w:rsidRDefault="000D4849" w:rsidP="000D4849">
      <w:pPr>
        <w:rPr>
          <w:rFonts w:ascii="Times New Roman" w:hAnsi="Times New Roman" w:cs="Times New Roman"/>
          <w:sz w:val="28"/>
          <w:szCs w:val="28"/>
        </w:rPr>
      </w:pPr>
      <w:r w:rsidRPr="000D4849">
        <w:rPr>
          <w:rFonts w:ascii="Times New Roman" w:hAnsi="Times New Roman" w:cs="Times New Roman"/>
          <w:sz w:val="28"/>
          <w:szCs w:val="28"/>
        </w:rPr>
        <w:t>Nie mam najmniejszych wątpliwości, że wypełni</w:t>
      </w:r>
      <w:r w:rsidR="00D6642F">
        <w:rPr>
          <w:rFonts w:ascii="Times New Roman" w:hAnsi="Times New Roman" w:cs="Times New Roman"/>
          <w:sz w:val="28"/>
          <w:szCs w:val="28"/>
        </w:rPr>
        <w:t>a</w:t>
      </w:r>
      <w:bookmarkStart w:id="0" w:name="_GoBack"/>
      <w:bookmarkEnd w:id="0"/>
      <w:r w:rsidRPr="000D4849">
        <w:rPr>
          <w:rFonts w:ascii="Times New Roman" w:hAnsi="Times New Roman" w:cs="Times New Roman"/>
          <w:sz w:val="28"/>
          <w:szCs w:val="28"/>
        </w:rPr>
        <w:t xml:space="preserve">my dziś  wolę pokoleń krakowian,  którzy zawdzięczają </w:t>
      </w:r>
      <w:r w:rsidR="001123E9">
        <w:rPr>
          <w:rFonts w:ascii="Times New Roman" w:hAnsi="Times New Roman" w:cs="Times New Roman"/>
          <w:sz w:val="28"/>
          <w:szCs w:val="28"/>
        </w:rPr>
        <w:t>Ojcu Profesorowi</w:t>
      </w:r>
      <w:r w:rsidR="00E66AE8">
        <w:rPr>
          <w:rFonts w:ascii="Times New Roman" w:hAnsi="Times New Roman" w:cs="Times New Roman"/>
          <w:sz w:val="28"/>
          <w:szCs w:val="28"/>
        </w:rPr>
        <w:t xml:space="preserve"> </w:t>
      </w:r>
      <w:r w:rsidRPr="000D4849">
        <w:rPr>
          <w:rFonts w:ascii="Times New Roman" w:hAnsi="Times New Roman" w:cs="Times New Roman"/>
          <w:sz w:val="28"/>
          <w:szCs w:val="28"/>
        </w:rPr>
        <w:t xml:space="preserve"> solidną formac</w:t>
      </w:r>
      <w:r>
        <w:rPr>
          <w:rFonts w:ascii="Times New Roman" w:hAnsi="Times New Roman" w:cs="Times New Roman"/>
          <w:sz w:val="28"/>
          <w:szCs w:val="28"/>
        </w:rPr>
        <w:t xml:space="preserve">ję  intelektualną i duchową. </w:t>
      </w:r>
    </w:p>
    <w:p w:rsidR="000D4849" w:rsidRPr="000D4849" w:rsidRDefault="000D4849" w:rsidP="000D4849">
      <w:pPr>
        <w:rPr>
          <w:rFonts w:ascii="Times New Roman" w:hAnsi="Times New Roman" w:cs="Times New Roman"/>
          <w:sz w:val="28"/>
          <w:szCs w:val="28"/>
        </w:rPr>
      </w:pPr>
      <w:r w:rsidRPr="000D4849">
        <w:rPr>
          <w:rFonts w:ascii="Times New Roman" w:hAnsi="Times New Roman" w:cs="Times New Roman"/>
          <w:sz w:val="28"/>
          <w:szCs w:val="28"/>
        </w:rPr>
        <w:t xml:space="preserve">W 1977 r. kardynał Karol Wojtyła powiedział ojcu Kłoczowskiemu: "Nie możemy opuścić studentów".  </w:t>
      </w:r>
    </w:p>
    <w:p w:rsidR="000D4849" w:rsidRPr="000D4849" w:rsidRDefault="000D4849" w:rsidP="000D4849">
      <w:pPr>
        <w:rPr>
          <w:rFonts w:ascii="Times New Roman" w:hAnsi="Times New Roman" w:cs="Times New Roman"/>
          <w:sz w:val="28"/>
          <w:szCs w:val="28"/>
        </w:rPr>
      </w:pPr>
      <w:r w:rsidRPr="000D4849">
        <w:rPr>
          <w:rFonts w:ascii="Times New Roman" w:hAnsi="Times New Roman" w:cs="Times New Roman"/>
          <w:sz w:val="28"/>
          <w:szCs w:val="28"/>
        </w:rPr>
        <w:t xml:space="preserve">Było to zaraz po tragicznej śmierci młodego opozycjonisty, Staszka Pyjasa. Przez miasto przeszedł "Czarny Marsz", wszyscy z lękiem czekali na to, co będzie dalej.  Wypowiedziane wtedy zdanie  przyszłego papieża odnosiło się do posługi, którą ojciec Jan Andrzej Kłoczowski pełnił wówczas – już od 1970 roku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4849">
        <w:rPr>
          <w:rFonts w:ascii="Times New Roman" w:hAnsi="Times New Roman" w:cs="Times New Roman"/>
          <w:sz w:val="28"/>
          <w:szCs w:val="28"/>
        </w:rPr>
        <w:t xml:space="preserve"> w dominikańskiej "Beczce".  Uczył tam młodych ludzi  o Leszku Kołakowskim, Simone Weil i Martinie Buberze. Po śmierci Pyjasa musiał też wziąć na siebie trud tłumaczenia, co  oznaczają słowa "zło dobrem zwyciężaj", czym jest nadzieja i mądra odwaga. </w:t>
      </w:r>
    </w:p>
    <w:p w:rsidR="000D4849" w:rsidRPr="000D4849" w:rsidRDefault="000D4849" w:rsidP="000D4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0D4849">
        <w:rPr>
          <w:rFonts w:ascii="Times New Roman" w:hAnsi="Times New Roman" w:cs="Times New Roman"/>
          <w:sz w:val="28"/>
          <w:szCs w:val="28"/>
        </w:rPr>
        <w:t>Kłocz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Pr="000D4849">
        <w:rPr>
          <w:rFonts w:ascii="Times New Roman" w:hAnsi="Times New Roman" w:cs="Times New Roman"/>
          <w:sz w:val="28"/>
          <w:szCs w:val="28"/>
        </w:rPr>
        <w:t>, jak mówi o profesorze  środowisko 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0D4849">
        <w:rPr>
          <w:rFonts w:ascii="Times New Roman" w:hAnsi="Times New Roman" w:cs="Times New Roman"/>
          <w:sz w:val="28"/>
          <w:szCs w:val="28"/>
        </w:rPr>
        <w:t xml:space="preserve"> Beczki</w:t>
      </w:r>
      <w:r>
        <w:rPr>
          <w:rFonts w:ascii="Times New Roman" w:hAnsi="Times New Roman" w:cs="Times New Roman"/>
          <w:sz w:val="28"/>
          <w:szCs w:val="28"/>
        </w:rPr>
        <w:t>”,</w:t>
      </w:r>
      <w:r w:rsidRPr="000D4849">
        <w:rPr>
          <w:rFonts w:ascii="Times New Roman" w:hAnsi="Times New Roman" w:cs="Times New Roman"/>
          <w:sz w:val="28"/>
          <w:szCs w:val="28"/>
        </w:rPr>
        <w:t xml:space="preserve"> nigdy nie opuścił studentów. </w:t>
      </w:r>
      <w:r>
        <w:rPr>
          <w:rFonts w:ascii="Times New Roman" w:hAnsi="Times New Roman" w:cs="Times New Roman"/>
          <w:sz w:val="28"/>
          <w:szCs w:val="28"/>
        </w:rPr>
        <w:t xml:space="preserve">Został </w:t>
      </w:r>
      <w:r w:rsidR="0050620E">
        <w:rPr>
          <w:rFonts w:ascii="Times New Roman" w:hAnsi="Times New Roman" w:cs="Times New Roman"/>
          <w:sz w:val="28"/>
          <w:szCs w:val="28"/>
        </w:rPr>
        <w:t> </w:t>
      </w:r>
      <w:r w:rsidRPr="000D4849">
        <w:rPr>
          <w:rFonts w:ascii="Times New Roman" w:hAnsi="Times New Roman" w:cs="Times New Roman"/>
          <w:sz w:val="28"/>
          <w:szCs w:val="28"/>
        </w:rPr>
        <w:t xml:space="preserve">przewodnikiem i nauczycielem młodzieży  </w:t>
      </w:r>
      <w:r w:rsidR="00E66AE8">
        <w:rPr>
          <w:rFonts w:ascii="Times New Roman" w:hAnsi="Times New Roman" w:cs="Times New Roman"/>
          <w:sz w:val="28"/>
          <w:szCs w:val="28"/>
        </w:rPr>
        <w:t xml:space="preserve"> nie tylko na czas rządów totalitaryzmu.</w:t>
      </w:r>
      <w:r w:rsidRPr="000D4849">
        <w:rPr>
          <w:rFonts w:ascii="Times New Roman" w:hAnsi="Times New Roman" w:cs="Times New Roman"/>
          <w:sz w:val="28"/>
          <w:szCs w:val="28"/>
        </w:rPr>
        <w:t xml:space="preserve"> W tamtych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4849">
        <w:rPr>
          <w:rFonts w:ascii="Times New Roman" w:hAnsi="Times New Roman" w:cs="Times New Roman"/>
          <w:sz w:val="28"/>
          <w:szCs w:val="28"/>
        </w:rPr>
        <w:t xml:space="preserve"> trudnych latach zaopiekował się między innymi   Studenckim  Komitetem</w:t>
      </w:r>
      <w:r w:rsidR="001B2C23">
        <w:rPr>
          <w:rFonts w:ascii="Times New Roman" w:hAnsi="Times New Roman" w:cs="Times New Roman"/>
          <w:sz w:val="28"/>
          <w:szCs w:val="28"/>
        </w:rPr>
        <w:t>  Solidarności. 13 grudnia 1981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C23">
        <w:rPr>
          <w:rFonts w:ascii="Times New Roman" w:hAnsi="Times New Roman" w:cs="Times New Roman"/>
          <w:sz w:val="28"/>
          <w:szCs w:val="28"/>
        </w:rPr>
        <w:t xml:space="preserve">roku </w:t>
      </w:r>
      <w:r w:rsidRPr="000D4849">
        <w:rPr>
          <w:rFonts w:ascii="Times New Roman" w:hAnsi="Times New Roman" w:cs="Times New Roman"/>
          <w:sz w:val="28"/>
          <w:szCs w:val="28"/>
        </w:rPr>
        <w:t>zorganizował przy klasztorze ojców dominikanów Komitet Pomocy dla   Internowanych, skut</w:t>
      </w:r>
      <w:r>
        <w:rPr>
          <w:rFonts w:ascii="Times New Roman" w:hAnsi="Times New Roman" w:cs="Times New Roman"/>
          <w:sz w:val="28"/>
          <w:szCs w:val="28"/>
        </w:rPr>
        <w:t xml:space="preserve">kiem czego sam, na krótko, został </w:t>
      </w:r>
      <w:r w:rsidRPr="000D4849">
        <w:rPr>
          <w:rFonts w:ascii="Times New Roman" w:hAnsi="Times New Roman" w:cs="Times New Roman"/>
          <w:sz w:val="28"/>
          <w:szCs w:val="28"/>
        </w:rPr>
        <w:t>osadzony w więzieniu.</w:t>
      </w:r>
    </w:p>
    <w:p w:rsidR="000D4849" w:rsidRPr="000D4849" w:rsidRDefault="000D4849" w:rsidP="000D4849">
      <w:pPr>
        <w:rPr>
          <w:rFonts w:ascii="Times New Roman" w:hAnsi="Times New Roman" w:cs="Times New Roman"/>
          <w:sz w:val="28"/>
          <w:szCs w:val="28"/>
        </w:rPr>
      </w:pPr>
      <w:r w:rsidRPr="000D4849">
        <w:rPr>
          <w:rFonts w:ascii="Times New Roman" w:hAnsi="Times New Roman" w:cs="Times New Roman"/>
          <w:sz w:val="28"/>
          <w:szCs w:val="28"/>
        </w:rPr>
        <w:t xml:space="preserve">Dzisiaj w swoich kazaniach, na słynnych "dwunastkach", w publicystyce, w opowieściach </w:t>
      </w:r>
      <w:r>
        <w:rPr>
          <w:rFonts w:ascii="Times New Roman" w:hAnsi="Times New Roman" w:cs="Times New Roman"/>
          <w:sz w:val="28"/>
          <w:szCs w:val="28"/>
        </w:rPr>
        <w:t xml:space="preserve">radiowych </w:t>
      </w:r>
      <w:r w:rsidRPr="000D4849">
        <w:rPr>
          <w:rFonts w:ascii="Times New Roman" w:hAnsi="Times New Roman" w:cs="Times New Roman"/>
          <w:sz w:val="28"/>
          <w:szCs w:val="28"/>
        </w:rPr>
        <w:t>o biblijnych postaciach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4849">
        <w:rPr>
          <w:rFonts w:ascii="Times New Roman" w:hAnsi="Times New Roman" w:cs="Times New Roman"/>
          <w:sz w:val="28"/>
          <w:szCs w:val="28"/>
        </w:rPr>
        <w:t xml:space="preserve">  w pracach naukowych i felietonach kontynuuje misję duszpasterza, intelektualisty i człowieka.  Przekonuje: "zło może światem zatrząść, ale go nie poruszy. Tylko dobro jest tak mocne, że </w:t>
      </w:r>
      <w:r>
        <w:rPr>
          <w:rFonts w:ascii="Times New Roman" w:hAnsi="Times New Roman" w:cs="Times New Roman"/>
          <w:sz w:val="28"/>
          <w:szCs w:val="28"/>
        </w:rPr>
        <w:t>może „ruszyć bryłę świata" – </w:t>
      </w:r>
      <w:r w:rsidRPr="000D4849">
        <w:rPr>
          <w:rFonts w:ascii="Times New Roman" w:hAnsi="Times New Roman" w:cs="Times New Roman"/>
          <w:sz w:val="28"/>
          <w:szCs w:val="28"/>
        </w:rPr>
        <w:t xml:space="preserve">choć nie całego – </w:t>
      </w:r>
      <w:r w:rsidR="00FA6004">
        <w:rPr>
          <w:rFonts w:ascii="Times New Roman" w:hAnsi="Times New Roman" w:cs="Times New Roman"/>
          <w:sz w:val="28"/>
          <w:szCs w:val="28"/>
        </w:rPr>
        <w:t xml:space="preserve">zaznacza. </w:t>
      </w:r>
      <w:r w:rsidRPr="000D4849">
        <w:rPr>
          <w:rFonts w:ascii="Times New Roman" w:hAnsi="Times New Roman" w:cs="Times New Roman"/>
          <w:sz w:val="28"/>
          <w:szCs w:val="28"/>
        </w:rPr>
        <w:t>"Nadzieja – przypomina – nie jest naiwną czy wyrafinowaną utopią dającą pożywkę ruchom politycznej rewolty. Nadzieja jest przede wszystkim nadzieją tego oto człowieka, odważnie podejmujące</w:t>
      </w:r>
      <w:r w:rsidR="00BF4434">
        <w:rPr>
          <w:rFonts w:ascii="Times New Roman" w:hAnsi="Times New Roman" w:cs="Times New Roman"/>
          <w:sz w:val="28"/>
          <w:szCs w:val="28"/>
        </w:rPr>
        <w:t>go trud urzeczywistnienia dobra.</w:t>
      </w:r>
      <w:r w:rsidRPr="000D4849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0D4849" w:rsidRPr="000D4849" w:rsidRDefault="000D4849" w:rsidP="000D4849">
      <w:pPr>
        <w:rPr>
          <w:rFonts w:ascii="Times New Roman" w:hAnsi="Times New Roman" w:cs="Times New Roman"/>
          <w:sz w:val="28"/>
          <w:szCs w:val="28"/>
        </w:rPr>
      </w:pPr>
      <w:r w:rsidRPr="000D4849">
        <w:rPr>
          <w:rFonts w:ascii="Times New Roman" w:hAnsi="Times New Roman" w:cs="Times New Roman"/>
          <w:sz w:val="28"/>
          <w:szCs w:val="28"/>
        </w:rPr>
        <w:t xml:space="preserve">I napomina, czasem w prostych słowach: "wiarę przekazuje się przez świadectwo, a nie przez pouczenie. (… )Trzeba lubić ludzi, do których się mówi, a nie uważać ich za durniów."   </w:t>
      </w:r>
    </w:p>
    <w:p w:rsidR="000D4849" w:rsidRPr="000D4849" w:rsidRDefault="000D4849" w:rsidP="000D4849">
      <w:pPr>
        <w:rPr>
          <w:rFonts w:ascii="Times New Roman" w:hAnsi="Times New Roman" w:cs="Times New Roman"/>
          <w:sz w:val="28"/>
          <w:szCs w:val="28"/>
        </w:rPr>
      </w:pPr>
    </w:p>
    <w:p w:rsidR="000D4849" w:rsidRPr="000D4849" w:rsidRDefault="000D4849" w:rsidP="000D4849">
      <w:pPr>
        <w:rPr>
          <w:rFonts w:ascii="Times New Roman" w:hAnsi="Times New Roman" w:cs="Times New Roman"/>
          <w:sz w:val="28"/>
          <w:szCs w:val="28"/>
        </w:rPr>
      </w:pPr>
      <w:r w:rsidRPr="000D4849">
        <w:rPr>
          <w:rFonts w:ascii="Times New Roman" w:hAnsi="Times New Roman" w:cs="Times New Roman"/>
          <w:sz w:val="28"/>
          <w:szCs w:val="28"/>
        </w:rPr>
        <w:lastRenderedPageBreak/>
        <w:t xml:space="preserve">Ojciec Jan Andrzej Kłoczowski urodził się 5 lipca 1937 roku w Warszawie, w rodzinie  o mocnych  intelektualnych tradycjach, których sam stał się godnym kontynuatorem . </w:t>
      </w:r>
    </w:p>
    <w:p w:rsidR="000D4849" w:rsidRPr="000D4849" w:rsidRDefault="000D4849" w:rsidP="000D4849">
      <w:pPr>
        <w:rPr>
          <w:rFonts w:ascii="Times New Roman" w:hAnsi="Times New Roman" w:cs="Times New Roman"/>
          <w:sz w:val="28"/>
          <w:szCs w:val="28"/>
        </w:rPr>
      </w:pPr>
      <w:r w:rsidRPr="000D4849">
        <w:rPr>
          <w:rFonts w:ascii="Times New Roman" w:hAnsi="Times New Roman" w:cs="Times New Roman"/>
          <w:sz w:val="28"/>
          <w:szCs w:val="28"/>
        </w:rPr>
        <w:t xml:space="preserve">Studia  z historii sztuki w Poznaniu,   zwieńczone doktoratem na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0D4849">
        <w:rPr>
          <w:rFonts w:ascii="Times New Roman" w:hAnsi="Times New Roman" w:cs="Times New Roman"/>
          <w:sz w:val="28"/>
          <w:szCs w:val="28"/>
        </w:rPr>
        <w:t>UL, stały się dlań zaledwie wstępem do rozwijania   szero</w:t>
      </w:r>
      <w:r w:rsidR="00BF4434">
        <w:rPr>
          <w:rFonts w:ascii="Times New Roman" w:hAnsi="Times New Roman" w:cs="Times New Roman"/>
          <w:sz w:val="28"/>
          <w:szCs w:val="28"/>
        </w:rPr>
        <w:t>kich zainteresowań  badawczych –</w:t>
      </w:r>
      <w:r w:rsidRPr="000D4849">
        <w:rPr>
          <w:rFonts w:ascii="Times New Roman" w:hAnsi="Times New Roman" w:cs="Times New Roman"/>
          <w:sz w:val="28"/>
          <w:szCs w:val="28"/>
        </w:rPr>
        <w:t xml:space="preserve"> głównie z zakresu filozofii i teologii. W ślad za prof. Stróżewskim wymienię tutaj:  filozofię człowieka, aksjologię, etykę, a przede wszystkim filozofię </w:t>
      </w:r>
      <w:r w:rsidR="00BF4434">
        <w:rPr>
          <w:rFonts w:ascii="Times New Roman" w:hAnsi="Times New Roman" w:cs="Times New Roman"/>
          <w:sz w:val="28"/>
          <w:szCs w:val="28"/>
        </w:rPr>
        <w:t>religii i filozofię duchowości.</w:t>
      </w:r>
    </w:p>
    <w:p w:rsidR="000D4849" w:rsidRPr="000D4849" w:rsidRDefault="000D4849" w:rsidP="000D4849">
      <w:pPr>
        <w:rPr>
          <w:rFonts w:ascii="Times New Roman" w:hAnsi="Times New Roman" w:cs="Times New Roman"/>
          <w:sz w:val="28"/>
          <w:szCs w:val="28"/>
        </w:rPr>
      </w:pPr>
      <w:r w:rsidRPr="000D4849">
        <w:rPr>
          <w:rFonts w:ascii="Times New Roman" w:hAnsi="Times New Roman" w:cs="Times New Roman"/>
          <w:sz w:val="28"/>
          <w:szCs w:val="28"/>
        </w:rPr>
        <w:t xml:space="preserve">Szczęśliwie dla  nas,  już trzy lata po wstąpieniu do zakonu   dominikanów, młody Andrzej Kłoczowski  trafił do krakowskiego konwentu.  Kraków stał się najważniejszym ośrodkiem jego duszpasterskiej i naukowej, a </w:t>
      </w:r>
      <w:r w:rsidR="00FA6004">
        <w:rPr>
          <w:rFonts w:ascii="Times New Roman" w:hAnsi="Times New Roman" w:cs="Times New Roman"/>
          <w:sz w:val="28"/>
          <w:szCs w:val="28"/>
        </w:rPr>
        <w:t>także opozycyjnej działalności.</w:t>
      </w:r>
      <w:r w:rsidRPr="000D4849">
        <w:rPr>
          <w:rFonts w:ascii="Times New Roman" w:hAnsi="Times New Roman" w:cs="Times New Roman"/>
          <w:sz w:val="28"/>
          <w:szCs w:val="28"/>
        </w:rPr>
        <w:t xml:space="preserve"> W Krakowie</w:t>
      </w:r>
      <w:r w:rsidR="00FA6004">
        <w:rPr>
          <w:rFonts w:ascii="Times New Roman" w:hAnsi="Times New Roman" w:cs="Times New Roman"/>
          <w:sz w:val="28"/>
          <w:szCs w:val="28"/>
        </w:rPr>
        <w:t>,</w:t>
      </w:r>
      <w:r w:rsidRPr="000D4849">
        <w:rPr>
          <w:rFonts w:ascii="Times New Roman" w:hAnsi="Times New Roman" w:cs="Times New Roman"/>
          <w:sz w:val="28"/>
          <w:szCs w:val="28"/>
        </w:rPr>
        <w:t>  pod kierunkiem ks. prof. Mariana Jaworskiego</w:t>
      </w:r>
      <w:r w:rsidR="00BF4434">
        <w:rPr>
          <w:rFonts w:ascii="Times New Roman" w:hAnsi="Times New Roman" w:cs="Times New Roman"/>
          <w:sz w:val="28"/>
          <w:szCs w:val="28"/>
        </w:rPr>
        <w:t>,</w:t>
      </w:r>
      <w:r w:rsidRPr="000D4849">
        <w:rPr>
          <w:rFonts w:ascii="Times New Roman" w:hAnsi="Times New Roman" w:cs="Times New Roman"/>
          <w:sz w:val="28"/>
          <w:szCs w:val="28"/>
        </w:rPr>
        <w:t xml:space="preserve">  napisał </w:t>
      </w:r>
      <w:r>
        <w:rPr>
          <w:rFonts w:ascii="Times New Roman" w:hAnsi="Times New Roman" w:cs="Times New Roman"/>
          <w:sz w:val="28"/>
          <w:szCs w:val="28"/>
        </w:rPr>
        <w:t xml:space="preserve">pierwszą </w:t>
      </w:r>
      <w:r w:rsidRPr="000D4849">
        <w:rPr>
          <w:rFonts w:ascii="Times New Roman" w:hAnsi="Times New Roman" w:cs="Times New Roman"/>
          <w:sz w:val="28"/>
          <w:szCs w:val="28"/>
        </w:rPr>
        <w:t>pracę o Feuerbach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0D4849">
        <w:rPr>
          <w:rFonts w:ascii="Times New Roman" w:hAnsi="Times New Roman" w:cs="Times New Roman"/>
          <w:sz w:val="28"/>
          <w:szCs w:val="28"/>
        </w:rPr>
        <w:t xml:space="preserve"> i zaczął praktykowanie filozofii. Tutaj uzyskał tytuł profesora – tutaj  do dziś</w:t>
      </w:r>
      <w:r w:rsidR="004E1C07">
        <w:rPr>
          <w:rFonts w:ascii="Times New Roman" w:hAnsi="Times New Roman" w:cs="Times New Roman"/>
          <w:sz w:val="28"/>
          <w:szCs w:val="28"/>
        </w:rPr>
        <w:t xml:space="preserve"> – mimo</w:t>
      </w:r>
      <w:r w:rsidR="00FA6004">
        <w:rPr>
          <w:rFonts w:ascii="Times New Roman" w:hAnsi="Times New Roman" w:cs="Times New Roman"/>
          <w:sz w:val="28"/>
          <w:szCs w:val="28"/>
        </w:rPr>
        <w:t xml:space="preserve"> że oficjalnie jest na emeryturze – </w:t>
      </w:r>
      <w:r w:rsidRPr="000D4849">
        <w:rPr>
          <w:rFonts w:ascii="Times New Roman" w:hAnsi="Times New Roman" w:cs="Times New Roman"/>
          <w:sz w:val="28"/>
          <w:szCs w:val="28"/>
        </w:rPr>
        <w:t>pracuje</w:t>
      </w:r>
      <w:r w:rsidR="004E1C07">
        <w:rPr>
          <w:rFonts w:ascii="Times New Roman" w:hAnsi="Times New Roman" w:cs="Times New Roman"/>
          <w:sz w:val="28"/>
          <w:szCs w:val="28"/>
        </w:rPr>
        <w:t>,</w:t>
      </w:r>
      <w:r w:rsidRPr="000D4849">
        <w:rPr>
          <w:rFonts w:ascii="Times New Roman" w:hAnsi="Times New Roman" w:cs="Times New Roman"/>
          <w:sz w:val="28"/>
          <w:szCs w:val="28"/>
        </w:rPr>
        <w:t xml:space="preserve">  nie zwalniając tempa.   </w:t>
      </w:r>
      <w:r w:rsidR="00CC406D" w:rsidRPr="00CC406D">
        <w:rPr>
          <w:rFonts w:ascii="Times New Roman" w:hAnsi="Times New Roman" w:cs="Times New Roman"/>
          <w:sz w:val="28"/>
          <w:szCs w:val="28"/>
        </w:rPr>
        <w:t>Dzieli się z nami mądrym, wnikliwym spojrzeniem na świat, na człowieka</w:t>
      </w:r>
      <w:r w:rsidR="004E1C07">
        <w:rPr>
          <w:rFonts w:ascii="Times New Roman" w:hAnsi="Times New Roman" w:cs="Times New Roman"/>
          <w:sz w:val="28"/>
          <w:szCs w:val="28"/>
        </w:rPr>
        <w:t xml:space="preserve"> –</w:t>
      </w:r>
      <w:r w:rsidR="00CC406D" w:rsidRPr="00CC406D">
        <w:rPr>
          <w:rFonts w:ascii="Times New Roman" w:hAnsi="Times New Roman" w:cs="Times New Roman"/>
          <w:sz w:val="28"/>
          <w:szCs w:val="28"/>
        </w:rPr>
        <w:t xml:space="preserve"> i pomaga zrozu</w:t>
      </w:r>
      <w:r w:rsidR="004E1C07">
        <w:rPr>
          <w:rFonts w:ascii="Times New Roman" w:hAnsi="Times New Roman" w:cs="Times New Roman"/>
          <w:sz w:val="28"/>
          <w:szCs w:val="28"/>
        </w:rPr>
        <w:t xml:space="preserve">mieć samych siebie. Posługując </w:t>
      </w:r>
      <w:r w:rsidR="00CC406D" w:rsidRPr="00CC406D">
        <w:rPr>
          <w:rFonts w:ascii="Times New Roman" w:hAnsi="Times New Roman" w:cs="Times New Roman"/>
          <w:sz w:val="28"/>
          <w:szCs w:val="28"/>
        </w:rPr>
        <w:t>się żywą, piękną polszczyzną</w:t>
      </w:r>
      <w:r w:rsidR="004E1C07">
        <w:rPr>
          <w:rFonts w:ascii="Times New Roman" w:hAnsi="Times New Roman" w:cs="Times New Roman"/>
          <w:sz w:val="28"/>
          <w:szCs w:val="28"/>
        </w:rPr>
        <w:t>,</w:t>
      </w:r>
      <w:r w:rsidR="00CC406D" w:rsidRPr="00CC406D">
        <w:rPr>
          <w:rFonts w:ascii="Times New Roman" w:hAnsi="Times New Roman" w:cs="Times New Roman"/>
          <w:sz w:val="28"/>
          <w:szCs w:val="28"/>
        </w:rPr>
        <w:t xml:space="preserve"> uczy języka prawdy. Przywraca słowom i pojęciom ich głębię i znaczenie. U</w:t>
      </w:r>
      <w:r w:rsidR="00FA6004">
        <w:rPr>
          <w:rFonts w:ascii="Times New Roman" w:hAnsi="Times New Roman" w:cs="Times New Roman"/>
          <w:sz w:val="28"/>
          <w:szCs w:val="28"/>
        </w:rPr>
        <w:t>walnia je z pułapki uproszczeń.</w:t>
      </w:r>
    </w:p>
    <w:p w:rsidR="000D4849" w:rsidRDefault="000D4849" w:rsidP="000D4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Ojciec Kłoczowski </w:t>
      </w:r>
      <w:r w:rsidRPr="000D4849">
        <w:rPr>
          <w:rFonts w:ascii="Times New Roman" w:hAnsi="Times New Roman" w:cs="Times New Roman"/>
          <w:sz w:val="28"/>
          <w:szCs w:val="28"/>
        </w:rPr>
        <w:t>jest cenionym w kraju i za</w:t>
      </w:r>
      <w:r w:rsidR="004E1C07">
        <w:rPr>
          <w:rFonts w:ascii="Times New Roman" w:hAnsi="Times New Roman" w:cs="Times New Roman"/>
          <w:sz w:val="28"/>
          <w:szCs w:val="28"/>
        </w:rPr>
        <w:t xml:space="preserve"> </w:t>
      </w:r>
      <w:r w:rsidRPr="000D4849">
        <w:rPr>
          <w:rFonts w:ascii="Times New Roman" w:hAnsi="Times New Roman" w:cs="Times New Roman"/>
          <w:sz w:val="28"/>
          <w:szCs w:val="28"/>
        </w:rPr>
        <w:t>granicą  wykładowcą, redaktorem  prestiżowych wydawnictw, autorem  licznych  publikacji naukowych</w:t>
      </w:r>
      <w:r w:rsidR="004E1C07">
        <w:rPr>
          <w:rFonts w:ascii="Times New Roman" w:hAnsi="Times New Roman" w:cs="Times New Roman"/>
          <w:sz w:val="28"/>
          <w:szCs w:val="28"/>
        </w:rPr>
        <w:t xml:space="preserve">, które </w:t>
      </w:r>
      <w:r w:rsidR="00FA6004">
        <w:rPr>
          <w:rFonts w:ascii="Times New Roman" w:hAnsi="Times New Roman" w:cs="Times New Roman"/>
          <w:sz w:val="28"/>
          <w:szCs w:val="28"/>
        </w:rPr>
        <w:t>znacząco</w:t>
      </w:r>
      <w:r w:rsidRPr="000D4849">
        <w:rPr>
          <w:rFonts w:ascii="Times New Roman" w:hAnsi="Times New Roman" w:cs="Times New Roman"/>
          <w:sz w:val="28"/>
          <w:szCs w:val="28"/>
        </w:rPr>
        <w:t xml:space="preserve"> wzbogacają</w:t>
      </w:r>
      <w:r w:rsidR="00FA6004">
        <w:rPr>
          <w:rFonts w:ascii="Times New Roman" w:hAnsi="Times New Roman" w:cs="Times New Roman"/>
          <w:sz w:val="28"/>
          <w:szCs w:val="28"/>
        </w:rPr>
        <w:t xml:space="preserve"> </w:t>
      </w:r>
      <w:r w:rsidRPr="000D4849">
        <w:rPr>
          <w:rFonts w:ascii="Times New Roman" w:hAnsi="Times New Roman" w:cs="Times New Roman"/>
          <w:sz w:val="28"/>
          <w:szCs w:val="28"/>
        </w:rPr>
        <w:t>dorobek krakow</w:t>
      </w:r>
      <w:r w:rsidR="004E1C07">
        <w:rPr>
          <w:rFonts w:ascii="Times New Roman" w:hAnsi="Times New Roman" w:cs="Times New Roman"/>
          <w:sz w:val="28"/>
          <w:szCs w:val="28"/>
        </w:rPr>
        <w:t>skiej szkoły filozofii religii.</w:t>
      </w:r>
    </w:p>
    <w:p w:rsidR="000D4849" w:rsidRPr="000D4849" w:rsidRDefault="000D4849" w:rsidP="000D4849">
      <w:pPr>
        <w:rPr>
          <w:rFonts w:ascii="Times New Roman" w:hAnsi="Times New Roman" w:cs="Times New Roman"/>
          <w:sz w:val="28"/>
          <w:szCs w:val="28"/>
        </w:rPr>
      </w:pPr>
      <w:r w:rsidRPr="000D4849">
        <w:rPr>
          <w:rFonts w:ascii="Times New Roman" w:hAnsi="Times New Roman" w:cs="Times New Roman"/>
          <w:sz w:val="28"/>
          <w:szCs w:val="28"/>
        </w:rPr>
        <w:t xml:space="preserve">Jako uczestnik słynnych Kolokwiów </w:t>
      </w:r>
      <w:proofErr w:type="spellStart"/>
      <w:r w:rsidRPr="000D4849">
        <w:rPr>
          <w:rFonts w:ascii="Times New Roman" w:hAnsi="Times New Roman" w:cs="Times New Roman"/>
          <w:sz w:val="28"/>
          <w:szCs w:val="28"/>
        </w:rPr>
        <w:t>Castellego</w:t>
      </w:r>
      <w:proofErr w:type="spellEnd"/>
      <w:r w:rsidRPr="000D4849">
        <w:rPr>
          <w:rFonts w:ascii="Times New Roman" w:hAnsi="Times New Roman" w:cs="Times New Roman"/>
          <w:sz w:val="28"/>
          <w:szCs w:val="28"/>
        </w:rPr>
        <w:t>, znakomity nauczyciel akademicki</w:t>
      </w:r>
      <w:r w:rsidR="00FA6004">
        <w:rPr>
          <w:rFonts w:ascii="Times New Roman" w:hAnsi="Times New Roman" w:cs="Times New Roman"/>
          <w:sz w:val="28"/>
          <w:szCs w:val="28"/>
        </w:rPr>
        <w:t xml:space="preserve">, </w:t>
      </w:r>
      <w:r w:rsidRPr="000D4849">
        <w:rPr>
          <w:rFonts w:ascii="Times New Roman" w:hAnsi="Times New Roman" w:cs="Times New Roman"/>
          <w:sz w:val="28"/>
          <w:szCs w:val="28"/>
        </w:rPr>
        <w:t xml:space="preserve">a  wreszcie wieloletni rektor  </w:t>
      </w:r>
      <w:r w:rsidR="00FA6004">
        <w:rPr>
          <w:rFonts w:ascii="Times New Roman" w:hAnsi="Times New Roman" w:cs="Times New Roman"/>
          <w:sz w:val="28"/>
          <w:szCs w:val="28"/>
        </w:rPr>
        <w:t>k</w:t>
      </w:r>
      <w:r w:rsidRPr="000D4849">
        <w:rPr>
          <w:rFonts w:ascii="Times New Roman" w:hAnsi="Times New Roman" w:cs="Times New Roman"/>
          <w:sz w:val="28"/>
          <w:szCs w:val="28"/>
        </w:rPr>
        <w:t xml:space="preserve">olegium ojców dominikanów </w:t>
      </w:r>
      <w:r w:rsidR="00FA6004">
        <w:rPr>
          <w:rFonts w:ascii="Times New Roman" w:hAnsi="Times New Roman" w:cs="Times New Roman"/>
          <w:sz w:val="28"/>
          <w:szCs w:val="28"/>
        </w:rPr>
        <w:t xml:space="preserve">w Krakowie </w:t>
      </w:r>
      <w:r w:rsidRPr="000D4849">
        <w:rPr>
          <w:rFonts w:ascii="Times New Roman" w:hAnsi="Times New Roman" w:cs="Times New Roman"/>
          <w:sz w:val="28"/>
          <w:szCs w:val="28"/>
        </w:rPr>
        <w:t xml:space="preserve">i szef Katedry Filozofii Religii Uniwersytetu Jana Pawła II – wniósł znaczący, osobisty wkład  w pomnażanie dorobku  całego krakowskiego ośrodka naukowego. </w:t>
      </w:r>
    </w:p>
    <w:p w:rsidR="009379F6" w:rsidRDefault="000D4849" w:rsidP="000D4849">
      <w:pPr>
        <w:rPr>
          <w:rFonts w:ascii="Times New Roman" w:hAnsi="Times New Roman" w:cs="Times New Roman"/>
          <w:sz w:val="28"/>
          <w:szCs w:val="28"/>
        </w:rPr>
      </w:pPr>
      <w:r w:rsidRPr="000D4849">
        <w:rPr>
          <w:rFonts w:ascii="Times New Roman" w:hAnsi="Times New Roman" w:cs="Times New Roman"/>
          <w:sz w:val="28"/>
          <w:szCs w:val="28"/>
        </w:rPr>
        <w:t>W 2007 roku za wybitne zasługi w działalności na rzecz przemian demokratycznych w Polsce odznaczony został  Krzyżem  Komando</w:t>
      </w:r>
      <w:r w:rsidR="00632373">
        <w:rPr>
          <w:rFonts w:ascii="Times New Roman" w:hAnsi="Times New Roman" w:cs="Times New Roman"/>
          <w:sz w:val="28"/>
          <w:szCs w:val="28"/>
        </w:rPr>
        <w:t>rskim Orderu Odrodzenia Polski.</w:t>
      </w:r>
    </w:p>
    <w:p w:rsidR="000D4849" w:rsidRPr="000D4849" w:rsidRDefault="00632373" w:rsidP="000D4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uznaniu</w:t>
      </w:r>
      <w:r w:rsidR="000D4849" w:rsidRPr="000D4849">
        <w:rPr>
          <w:rFonts w:ascii="Times New Roman" w:hAnsi="Times New Roman" w:cs="Times New Roman"/>
          <w:sz w:val="28"/>
          <w:szCs w:val="28"/>
        </w:rPr>
        <w:t xml:space="preserve"> twórczoś</w:t>
      </w:r>
      <w:r w:rsidR="00CC406D">
        <w:rPr>
          <w:rFonts w:ascii="Times New Roman" w:hAnsi="Times New Roman" w:cs="Times New Roman"/>
          <w:sz w:val="28"/>
          <w:szCs w:val="28"/>
        </w:rPr>
        <w:t>ci</w:t>
      </w:r>
      <w:r w:rsidR="000D4849" w:rsidRPr="000D4849">
        <w:rPr>
          <w:rFonts w:ascii="Times New Roman" w:hAnsi="Times New Roman" w:cs="Times New Roman"/>
          <w:sz w:val="28"/>
          <w:szCs w:val="28"/>
        </w:rPr>
        <w:t>, która buduje mosty między filozofią, teologią i psychologią</w:t>
      </w:r>
      <w:r w:rsidR="00A935FA">
        <w:rPr>
          <w:rFonts w:ascii="Times New Roman" w:hAnsi="Times New Roman" w:cs="Times New Roman"/>
          <w:sz w:val="28"/>
          <w:szCs w:val="28"/>
        </w:rPr>
        <w:t>,</w:t>
      </w:r>
      <w:r w:rsidR="000D4849" w:rsidRPr="000D4849">
        <w:rPr>
          <w:rFonts w:ascii="Times New Roman" w:hAnsi="Times New Roman" w:cs="Times New Roman"/>
          <w:sz w:val="28"/>
          <w:szCs w:val="28"/>
        </w:rPr>
        <w:t xml:space="preserve"> otrzymał  Nagrodę imienia ks.  Tischnera. </w:t>
      </w:r>
    </w:p>
    <w:p w:rsidR="000D4849" w:rsidRPr="000D4849" w:rsidRDefault="00FA6004" w:rsidP="000D4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Wcześniej odebrał też </w:t>
      </w:r>
      <w:r w:rsidR="00A531C8">
        <w:rPr>
          <w:rFonts w:ascii="Times New Roman" w:hAnsi="Times New Roman" w:cs="Times New Roman"/>
          <w:sz w:val="28"/>
          <w:szCs w:val="28"/>
        </w:rPr>
        <w:t>m.in.</w:t>
      </w:r>
      <w:r w:rsidR="00632373">
        <w:rPr>
          <w:rFonts w:ascii="Times New Roman" w:hAnsi="Times New Roman" w:cs="Times New Roman"/>
          <w:sz w:val="28"/>
          <w:szCs w:val="28"/>
        </w:rPr>
        <w:t xml:space="preserve"> Feniksa,</w:t>
      </w:r>
      <w:r w:rsidR="000D4849" w:rsidRPr="000D4849">
        <w:rPr>
          <w:rFonts w:ascii="Times New Roman" w:hAnsi="Times New Roman" w:cs="Times New Roman"/>
          <w:sz w:val="28"/>
          <w:szCs w:val="28"/>
        </w:rPr>
        <w:t xml:space="preserve"> Główną Nagrodę Wydawców Katolickich </w:t>
      </w:r>
      <w:r w:rsidR="000D4849">
        <w:rPr>
          <w:rFonts w:ascii="Times New Roman" w:hAnsi="Times New Roman" w:cs="Times New Roman"/>
          <w:sz w:val="28"/>
          <w:szCs w:val="28"/>
        </w:rPr>
        <w:t xml:space="preserve">– </w:t>
      </w:r>
      <w:r w:rsidR="000D4849" w:rsidRPr="000D4849">
        <w:rPr>
          <w:rFonts w:ascii="Times New Roman" w:hAnsi="Times New Roman" w:cs="Times New Roman"/>
          <w:sz w:val="28"/>
          <w:szCs w:val="28"/>
        </w:rPr>
        <w:t xml:space="preserve">za umiejętność godzenia życia naukowego i powołania kapłańskiego. </w:t>
      </w:r>
    </w:p>
    <w:p w:rsidR="000D4849" w:rsidRPr="000D4849" w:rsidRDefault="000D4849" w:rsidP="000D4849">
      <w:pPr>
        <w:rPr>
          <w:rFonts w:ascii="Times New Roman" w:hAnsi="Times New Roman" w:cs="Times New Roman"/>
          <w:sz w:val="28"/>
          <w:szCs w:val="28"/>
        </w:rPr>
      </w:pPr>
      <w:r w:rsidRPr="000D4849">
        <w:rPr>
          <w:rFonts w:ascii="Times New Roman" w:hAnsi="Times New Roman" w:cs="Times New Roman"/>
          <w:sz w:val="28"/>
          <w:szCs w:val="28"/>
        </w:rPr>
        <w:lastRenderedPageBreak/>
        <w:t>Dziś, w jubileuszowym roku 80</w:t>
      </w:r>
      <w:r w:rsidR="00FA6004">
        <w:rPr>
          <w:rFonts w:ascii="Times New Roman" w:hAnsi="Times New Roman" w:cs="Times New Roman"/>
          <w:sz w:val="28"/>
          <w:szCs w:val="28"/>
        </w:rPr>
        <w:t>.</w:t>
      </w:r>
      <w:r w:rsidRPr="000D4849">
        <w:rPr>
          <w:rFonts w:ascii="Times New Roman" w:hAnsi="Times New Roman" w:cs="Times New Roman"/>
          <w:sz w:val="28"/>
          <w:szCs w:val="28"/>
        </w:rPr>
        <w:t xml:space="preserve"> urodzin ojca profesora</w:t>
      </w:r>
      <w:r w:rsidR="00287244">
        <w:rPr>
          <w:rFonts w:ascii="Times New Roman" w:hAnsi="Times New Roman" w:cs="Times New Roman"/>
          <w:sz w:val="28"/>
          <w:szCs w:val="28"/>
        </w:rPr>
        <w:t>,</w:t>
      </w:r>
      <w:r w:rsidRPr="000D4849">
        <w:rPr>
          <w:rFonts w:ascii="Times New Roman" w:hAnsi="Times New Roman" w:cs="Times New Roman"/>
          <w:sz w:val="28"/>
          <w:szCs w:val="28"/>
        </w:rPr>
        <w:t xml:space="preserve"> swoje najwyższe odznaczenie ofiarowuje mu jego miasto.  </w:t>
      </w:r>
    </w:p>
    <w:p w:rsidR="000D4849" w:rsidRPr="000D4849" w:rsidRDefault="000D4849" w:rsidP="000D4849">
      <w:pPr>
        <w:rPr>
          <w:rFonts w:ascii="Times New Roman" w:hAnsi="Times New Roman" w:cs="Times New Roman"/>
          <w:sz w:val="28"/>
          <w:szCs w:val="28"/>
        </w:rPr>
      </w:pPr>
      <w:r w:rsidRPr="000D4849">
        <w:rPr>
          <w:rFonts w:ascii="Times New Roman" w:hAnsi="Times New Roman" w:cs="Times New Roman"/>
          <w:sz w:val="28"/>
          <w:szCs w:val="28"/>
        </w:rPr>
        <w:t xml:space="preserve">Szanowni Państwo, </w:t>
      </w:r>
    </w:p>
    <w:p w:rsidR="000D4849" w:rsidRDefault="000D4849" w:rsidP="000D4849">
      <w:pPr>
        <w:rPr>
          <w:rFonts w:ascii="Times New Roman" w:hAnsi="Times New Roman" w:cs="Times New Roman"/>
          <w:sz w:val="28"/>
          <w:szCs w:val="28"/>
        </w:rPr>
      </w:pPr>
      <w:r w:rsidRPr="000D4849">
        <w:rPr>
          <w:rFonts w:ascii="Times New Roman" w:hAnsi="Times New Roman" w:cs="Times New Roman"/>
          <w:sz w:val="28"/>
          <w:szCs w:val="28"/>
        </w:rPr>
        <w:t>Tak jak</w:t>
      </w:r>
      <w:r w:rsidR="00B415BA">
        <w:rPr>
          <w:rFonts w:ascii="Times New Roman" w:hAnsi="Times New Roman" w:cs="Times New Roman"/>
          <w:sz w:val="28"/>
          <w:szCs w:val="28"/>
        </w:rPr>
        <w:t xml:space="preserve"> </w:t>
      </w:r>
      <w:r w:rsidRPr="000D4849">
        <w:rPr>
          <w:rFonts w:ascii="Times New Roman" w:hAnsi="Times New Roman" w:cs="Times New Roman"/>
          <w:sz w:val="28"/>
          <w:szCs w:val="28"/>
        </w:rPr>
        <w:t xml:space="preserve"> nie opuścił studentów, tak przez wszystkie </w:t>
      </w:r>
      <w:r w:rsidR="00E66AE8">
        <w:rPr>
          <w:rFonts w:ascii="Times New Roman" w:hAnsi="Times New Roman" w:cs="Times New Roman"/>
          <w:sz w:val="28"/>
          <w:szCs w:val="28"/>
        </w:rPr>
        <w:t xml:space="preserve">te lata </w:t>
      </w:r>
      <w:r w:rsidRPr="000D4849">
        <w:rPr>
          <w:rFonts w:ascii="Times New Roman" w:hAnsi="Times New Roman" w:cs="Times New Roman"/>
          <w:sz w:val="28"/>
          <w:szCs w:val="28"/>
        </w:rPr>
        <w:t>ojciec Kłoczowski nie opuścił nas wszystkich. Jego   uczniowie mają dziś po 60 lat,   na "dwunastki" do Do</w:t>
      </w:r>
      <w:r w:rsidR="00365E22">
        <w:rPr>
          <w:rFonts w:ascii="Times New Roman" w:hAnsi="Times New Roman" w:cs="Times New Roman"/>
          <w:sz w:val="28"/>
          <w:szCs w:val="28"/>
        </w:rPr>
        <w:t xml:space="preserve">minikanów przychodzą ich wnuki, </w:t>
      </w:r>
      <w:r w:rsidRPr="000D4849">
        <w:rPr>
          <w:rFonts w:ascii="Times New Roman" w:hAnsi="Times New Roman" w:cs="Times New Roman"/>
          <w:sz w:val="28"/>
          <w:szCs w:val="28"/>
        </w:rPr>
        <w:t xml:space="preserve">a  wcześniej przychodziły dzieci. </w:t>
      </w:r>
      <w:r w:rsidR="00365E22">
        <w:rPr>
          <w:rFonts w:ascii="Times New Roman" w:hAnsi="Times New Roman" w:cs="Times New Roman"/>
          <w:sz w:val="28"/>
          <w:szCs w:val="28"/>
        </w:rPr>
        <w:t>Na Kłoczowskim wychowały się</w:t>
      </w:r>
      <w:r w:rsidR="00E66AE8">
        <w:rPr>
          <w:rFonts w:ascii="Times New Roman" w:hAnsi="Times New Roman" w:cs="Times New Roman"/>
          <w:sz w:val="28"/>
          <w:szCs w:val="28"/>
        </w:rPr>
        <w:t xml:space="preserve"> </w:t>
      </w:r>
      <w:r w:rsidRPr="000D4849">
        <w:rPr>
          <w:rFonts w:ascii="Times New Roman" w:hAnsi="Times New Roman" w:cs="Times New Roman"/>
          <w:sz w:val="28"/>
          <w:szCs w:val="28"/>
        </w:rPr>
        <w:t>trzy generacje mieszkańców Krakowa. "</w:t>
      </w:r>
      <w:proofErr w:type="spellStart"/>
      <w:r w:rsidRPr="000D4849">
        <w:rPr>
          <w:rFonts w:ascii="Times New Roman" w:hAnsi="Times New Roman" w:cs="Times New Roman"/>
          <w:sz w:val="28"/>
          <w:szCs w:val="28"/>
        </w:rPr>
        <w:t>Kłocza</w:t>
      </w:r>
      <w:proofErr w:type="spellEnd"/>
      <w:r w:rsidRPr="000D4849">
        <w:rPr>
          <w:rFonts w:ascii="Times New Roman" w:hAnsi="Times New Roman" w:cs="Times New Roman"/>
          <w:sz w:val="28"/>
          <w:szCs w:val="28"/>
        </w:rPr>
        <w:t>" słuchają kolejne</w:t>
      </w:r>
      <w:r w:rsidR="00CC406D">
        <w:rPr>
          <w:rFonts w:ascii="Times New Roman" w:hAnsi="Times New Roman" w:cs="Times New Roman"/>
          <w:sz w:val="28"/>
          <w:szCs w:val="28"/>
        </w:rPr>
        <w:t xml:space="preserve"> już</w:t>
      </w:r>
      <w:r w:rsidRPr="000D4849">
        <w:rPr>
          <w:rFonts w:ascii="Times New Roman" w:hAnsi="Times New Roman" w:cs="Times New Roman"/>
          <w:sz w:val="28"/>
          <w:szCs w:val="28"/>
        </w:rPr>
        <w:t xml:space="preserve"> pokolenia.   Nie ma w Krakowie, a może i w Polsce nauczyciela akademickiego, który zgromadziłby tak liczne audytorium  oddanych </w:t>
      </w:r>
      <w:r>
        <w:rPr>
          <w:rFonts w:ascii="Times New Roman" w:hAnsi="Times New Roman" w:cs="Times New Roman"/>
          <w:sz w:val="28"/>
          <w:szCs w:val="28"/>
        </w:rPr>
        <w:t xml:space="preserve">słuchaczy. </w:t>
      </w:r>
      <w:r w:rsidRPr="000D4849">
        <w:rPr>
          <w:rFonts w:ascii="Times New Roman" w:hAnsi="Times New Roman" w:cs="Times New Roman"/>
          <w:sz w:val="28"/>
          <w:szCs w:val="28"/>
        </w:rPr>
        <w:t>Mówiąc za  wspomnianym już  prof. Stróżewskim</w:t>
      </w:r>
      <w:r w:rsidR="00E258DD">
        <w:rPr>
          <w:rFonts w:ascii="Times New Roman" w:hAnsi="Times New Roman" w:cs="Times New Roman"/>
          <w:sz w:val="28"/>
          <w:szCs w:val="28"/>
        </w:rPr>
        <w:t>:</w:t>
      </w:r>
      <w:r w:rsidR="00E66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0D4849">
        <w:rPr>
          <w:rFonts w:ascii="Times New Roman" w:hAnsi="Times New Roman" w:cs="Times New Roman"/>
          <w:sz w:val="28"/>
          <w:szCs w:val="28"/>
        </w:rPr>
        <w:t xml:space="preserve">Andrzej Kłoczowski należy do – w gruncie rzeczy – nielicznego grona   polskich uczonych, którzy zdobyli niekwestionowany autorytet w dziedzinie szeroko rozumianej filozofii i teologii”.  </w:t>
      </w:r>
    </w:p>
    <w:p w:rsidR="000D4849" w:rsidRPr="000D4849" w:rsidRDefault="000D4849" w:rsidP="000D4849">
      <w:pPr>
        <w:rPr>
          <w:rFonts w:ascii="Times New Roman" w:hAnsi="Times New Roman" w:cs="Times New Roman"/>
          <w:sz w:val="28"/>
          <w:szCs w:val="28"/>
        </w:rPr>
      </w:pPr>
      <w:r w:rsidRPr="000D4849">
        <w:rPr>
          <w:rFonts w:ascii="Times New Roman" w:hAnsi="Times New Roman" w:cs="Times New Roman"/>
          <w:sz w:val="28"/>
          <w:szCs w:val="28"/>
        </w:rPr>
        <w:t xml:space="preserve">Obecność profesora Kłoczowskiego  jest   dla nas bezcenna, czemu dajemy  dzisiaj wyraz  poprzez tę  uroczystość, poprzez  to jakże powierzchowne, fragmentaryczne zaledwie przypomnienie jego zasług – ale przede wszystkim  ofiarowując mu  srebrny medal </w:t>
      </w:r>
      <w:proofErr w:type="spellStart"/>
      <w:r w:rsidRPr="000D4849">
        <w:rPr>
          <w:rFonts w:ascii="Times New Roman" w:hAnsi="Times New Roman" w:cs="Times New Roman"/>
          <w:sz w:val="28"/>
          <w:szCs w:val="28"/>
        </w:rPr>
        <w:t>Cracoviae</w:t>
      </w:r>
      <w:proofErr w:type="spellEnd"/>
      <w:r w:rsidRPr="000D4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49">
        <w:rPr>
          <w:rFonts w:ascii="Times New Roman" w:hAnsi="Times New Roman" w:cs="Times New Roman"/>
          <w:sz w:val="28"/>
          <w:szCs w:val="28"/>
        </w:rPr>
        <w:t>Meren</w:t>
      </w:r>
      <w:r w:rsidR="008052F2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="008052F2">
        <w:rPr>
          <w:rFonts w:ascii="Times New Roman" w:hAnsi="Times New Roman" w:cs="Times New Roman"/>
          <w:sz w:val="28"/>
          <w:szCs w:val="28"/>
        </w:rPr>
        <w:t xml:space="preserve">… </w:t>
      </w:r>
      <w:r w:rsidR="00A531C8">
        <w:rPr>
          <w:rFonts w:ascii="Times New Roman" w:hAnsi="Times New Roman" w:cs="Times New Roman"/>
          <w:sz w:val="28"/>
          <w:szCs w:val="28"/>
        </w:rPr>
        <w:t>Ze szczerego serca</w:t>
      </w:r>
      <w:r w:rsidR="008052F2">
        <w:rPr>
          <w:rFonts w:ascii="Times New Roman" w:hAnsi="Times New Roman" w:cs="Times New Roman"/>
          <w:sz w:val="28"/>
          <w:szCs w:val="28"/>
        </w:rPr>
        <w:t>…</w:t>
      </w:r>
    </w:p>
    <w:p w:rsidR="000D4849" w:rsidRPr="000D4849" w:rsidRDefault="000D4849" w:rsidP="000D4849">
      <w:r>
        <w:t xml:space="preserve"> </w:t>
      </w:r>
    </w:p>
    <w:p w:rsidR="00080C53" w:rsidRDefault="00080C53"/>
    <w:sectPr w:rsidR="00080C53" w:rsidSect="0005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53"/>
    <w:rsid w:val="00044498"/>
    <w:rsid w:val="00055DA7"/>
    <w:rsid w:val="00080C53"/>
    <w:rsid w:val="000D4849"/>
    <w:rsid w:val="001123E9"/>
    <w:rsid w:val="001B2C23"/>
    <w:rsid w:val="001D3786"/>
    <w:rsid w:val="00287244"/>
    <w:rsid w:val="002F0753"/>
    <w:rsid w:val="00365E22"/>
    <w:rsid w:val="004E1C07"/>
    <w:rsid w:val="0050620E"/>
    <w:rsid w:val="00632373"/>
    <w:rsid w:val="007B54B8"/>
    <w:rsid w:val="008052F2"/>
    <w:rsid w:val="009379F6"/>
    <w:rsid w:val="00A531C8"/>
    <w:rsid w:val="00A935FA"/>
    <w:rsid w:val="00B415BA"/>
    <w:rsid w:val="00BF4434"/>
    <w:rsid w:val="00C72955"/>
    <w:rsid w:val="00CC406D"/>
    <w:rsid w:val="00D6642F"/>
    <w:rsid w:val="00E258DD"/>
    <w:rsid w:val="00E66AE8"/>
    <w:rsid w:val="00FA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6E856-5C6B-41EC-91AB-8D276C5D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379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9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9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9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9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Czuchnowska Agnieszka</dc:creator>
  <cp:lastModifiedBy>Czuchnowska Agnieszka</cp:lastModifiedBy>
  <cp:revision>2</cp:revision>
  <dcterms:created xsi:type="dcterms:W3CDTF">2017-10-03T12:19:00Z</dcterms:created>
  <dcterms:modified xsi:type="dcterms:W3CDTF">2017-10-03T12:19:00Z</dcterms:modified>
</cp:coreProperties>
</file>